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06E2" w14:textId="47707BC3" w:rsidR="00F73DBF" w:rsidRPr="00F73DBF" w:rsidRDefault="00F73DBF" w:rsidP="00F73DBF">
      <w:pPr>
        <w:jc w:val="center"/>
        <w:rPr>
          <w:sz w:val="24"/>
          <w:szCs w:val="28"/>
        </w:rPr>
      </w:pPr>
      <w:r w:rsidRPr="00F73DBF">
        <w:rPr>
          <w:b/>
          <w:bCs/>
          <w:sz w:val="24"/>
          <w:szCs w:val="28"/>
        </w:rPr>
        <w:t>私から始まる平和統一</w:t>
      </w:r>
    </w:p>
    <w:p w14:paraId="6199FD64" w14:textId="77777777" w:rsidR="00F73DBF" w:rsidRPr="00F73DBF" w:rsidRDefault="00F73DBF" w:rsidP="00F73DBF">
      <w:pPr>
        <w:jc w:val="right"/>
      </w:pPr>
      <w:r w:rsidRPr="00F73DBF">
        <w:t>長野教会　蓼沼淳一</w:t>
      </w:r>
    </w:p>
    <w:p w14:paraId="4F2A37FE" w14:textId="77777777" w:rsidR="00F73DBF" w:rsidRDefault="00F73DBF" w:rsidP="00F73DBF"/>
    <w:p w14:paraId="475D54AC" w14:textId="77777777" w:rsidR="00F73DBF" w:rsidRDefault="00F73DBF" w:rsidP="00F73DBF">
      <w:pPr>
        <w:ind w:firstLineChars="100" w:firstLine="210"/>
      </w:pPr>
      <w:r w:rsidRPr="00F73DBF">
        <w:t>第275期清平40日修練会国際チームの証がユーチューブにアップされた内容に感動しました。</w:t>
      </w:r>
    </w:p>
    <w:p w14:paraId="219C6678" w14:textId="1F4F7C39" w:rsidR="00F73DBF" w:rsidRDefault="00F73DBF" w:rsidP="00F73DBF">
      <w:r w:rsidRPr="00F73DBF">
        <w:t>証の内容はマレーシアの一人として40日修練会に参加し、修練中不幸にも大金入りの財布無くしてしまいます。行き帰りの旅費や、費用をほぼ無くしたという事実にその時からこの修練生の修練会の目的は財布を探す事に集中する事になりました。</w:t>
      </w:r>
    </w:p>
    <w:p w14:paraId="79855EFB" w14:textId="436D42E8" w:rsidR="00F73DBF" w:rsidRDefault="00F73DBF" w:rsidP="00F73DBF">
      <w:pPr>
        <w:ind w:firstLineChars="100" w:firstLine="210"/>
      </w:pPr>
      <w:r w:rsidRPr="00F73DBF">
        <w:t>ところが財布は見つからず困惑を極める中で、ふと何の為の修練会であったのかを振り返った時に</w:t>
      </w:r>
      <w:r>
        <w:rPr>
          <w:rFonts w:hint="eastAsia"/>
        </w:rPr>
        <w:t>、</w:t>
      </w:r>
      <w:r w:rsidRPr="00F73DBF">
        <w:t>4月13日の天苑宮入宮式により復帰摂理の完了、天の父母様が直接人類に働いて下さる時代を真の父母様が開いて下さり、ワンオンマに侍り孝情を示して差し上げなければならない思いになり修練会に集中するようになりました。</w:t>
      </w:r>
    </w:p>
    <w:p w14:paraId="5472BFAE" w14:textId="77777777" w:rsidR="00F73DBF" w:rsidRDefault="00F73DBF" w:rsidP="00F73DBF">
      <w:pPr>
        <w:ind w:firstLineChars="100" w:firstLine="210"/>
      </w:pPr>
      <w:r w:rsidRPr="00F73DBF">
        <w:t>この証を天心苑徹夜祈祷会でしたところ</w:t>
      </w:r>
      <w:r>
        <w:rPr>
          <w:rFonts w:hint="eastAsia"/>
        </w:rPr>
        <w:t>、</w:t>
      </w:r>
      <w:r w:rsidRPr="00F73DBF">
        <w:t>イ・ギソン苑長の関心を奮い立たせ全面的なバックアップの恩恵に預かったのです。</w:t>
      </w:r>
    </w:p>
    <w:p w14:paraId="02E67356" w14:textId="7FAE918F" w:rsidR="00F73DBF" w:rsidRDefault="00F73DBF" w:rsidP="00F73DBF">
      <w:r w:rsidRPr="00F73DBF">
        <w:t>更に無くした額面以上の寄付金が周りから集まり、寄付を伝道活動に効率的に活用してその証がやがてマレーシアのアンゴラ大使館迄伝わり</w:t>
      </w:r>
      <w:r>
        <w:rPr>
          <w:rFonts w:hint="eastAsia"/>
        </w:rPr>
        <w:t>、</w:t>
      </w:r>
      <w:r w:rsidRPr="00F73DBF">
        <w:t>大使館に呼ばれて統一原理の紹介をするようになりました。</w:t>
      </w:r>
    </w:p>
    <w:p w14:paraId="6B9AD7BE" w14:textId="0C99C9FC" w:rsidR="00F73DBF" w:rsidRPr="00F73DBF" w:rsidRDefault="00F73DBF" w:rsidP="00F73DBF">
      <w:pPr>
        <w:ind w:firstLineChars="100" w:firstLine="210"/>
      </w:pPr>
      <w:r w:rsidRPr="00F73DBF">
        <w:t>現在マレーシアでは国家的な社会問題に直面していて、環境問題、労働、医療福祉、性的少数者の権利、政治不信、民族間の緊張と不平等、経済格差、教育の質やアクセス、汚職等が挙げられます。</w:t>
      </w:r>
    </w:p>
    <w:p w14:paraId="2E537BE0" w14:textId="0586F9EE" w:rsidR="00F73DBF" w:rsidRPr="00F73DBF" w:rsidRDefault="00F73DBF" w:rsidP="00F73DBF">
      <w:r w:rsidRPr="00F73DBF">
        <w:t>抜本策な対策が急務な中、証をした修練性は統一原理の説明を通して、家庭連合の真の愛による平和世界実現をレクチャーした</w:t>
      </w:r>
      <w:r>
        <w:rPr>
          <w:rFonts w:hint="eastAsia"/>
        </w:rPr>
        <w:t>ところ</w:t>
      </w:r>
      <w:r w:rsidRPr="00F73DBF">
        <w:t>、大使館では大いに感動を呼び、国を挙げて家庭連合の理念に同参するような動向を呈する様になりました。</w:t>
      </w:r>
    </w:p>
    <w:p w14:paraId="53C410EC" w14:textId="5BF0506A" w:rsidR="00F73DBF" w:rsidRPr="00F73DBF" w:rsidRDefault="00F73DBF" w:rsidP="00F73DBF">
      <w:r w:rsidRPr="00F73DBF">
        <w:t xml:space="preserve">　一人の修練生のうっかりミスではありますが</w:t>
      </w:r>
      <w:r>
        <w:rPr>
          <w:rFonts w:hint="eastAsia"/>
        </w:rPr>
        <w:t>、</w:t>
      </w:r>
      <w:r w:rsidRPr="00F73DBF">
        <w:t>それを公的な立場で証し再度出発の動機に立ち返って天心苑で激祷の末</w:t>
      </w:r>
      <w:r>
        <w:rPr>
          <w:rFonts w:hint="eastAsia"/>
        </w:rPr>
        <w:t>、</w:t>
      </w:r>
      <w:r w:rsidRPr="00F73DBF">
        <w:t>ホリーマザーハンと一つとなる中、天の父母様との出合いの証や伝道をSNSで拡散する事で国家を動かす事が可能となった証でありました。</w:t>
      </w:r>
    </w:p>
    <w:p w14:paraId="2862C345" w14:textId="77FF7C46" w:rsidR="00A856CC" w:rsidRDefault="00F73DBF">
      <w:pPr>
        <w:rPr>
          <w:rFonts w:hint="eastAsia"/>
        </w:rPr>
      </w:pPr>
      <w:r w:rsidRPr="00F73DBF">
        <w:t xml:space="preserve">　私は</w:t>
      </w:r>
      <w:r>
        <w:rPr>
          <w:rFonts w:hint="eastAsia"/>
        </w:rPr>
        <w:t>、「</w:t>
      </w:r>
      <w:r w:rsidRPr="00F73DBF">
        <w:t>平和統一</w:t>
      </w:r>
      <w:r>
        <w:rPr>
          <w:rFonts w:hint="eastAsia"/>
        </w:rPr>
        <w:t>」</w:t>
      </w:r>
      <w:r w:rsidRPr="00F73DBF">
        <w:t>は私一人の天の父母様、真の父母様に対する孝情や決意で展開出来ると思います。一人の修練生の修練会に臨む動機がそれほど迄に切実であり</w:t>
      </w:r>
      <w:r>
        <w:rPr>
          <w:rFonts w:hint="eastAsia"/>
        </w:rPr>
        <w:t>、</w:t>
      </w:r>
      <w:r w:rsidRPr="00F73DBF">
        <w:t>天苑宮・天一聖殿入宮の意味を考えて</w:t>
      </w:r>
      <w:r>
        <w:rPr>
          <w:rFonts w:hint="eastAsia"/>
        </w:rPr>
        <w:t>、</w:t>
      </w:r>
      <w:r w:rsidRPr="00F73DBF">
        <w:t>やがて国家を動かしたことは改めて『私から始まる平和統一』を認識した次第であります</w:t>
      </w:r>
      <w:r>
        <w:rPr>
          <w:rFonts w:hint="eastAsia"/>
        </w:rPr>
        <w:t>。</w:t>
      </w:r>
    </w:p>
    <w:sectPr w:rsidR="00A856CC" w:rsidSect="00F73DBF">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BF"/>
    <w:rsid w:val="001038D5"/>
    <w:rsid w:val="00253D7A"/>
    <w:rsid w:val="004B0084"/>
    <w:rsid w:val="004D6061"/>
    <w:rsid w:val="00A856CC"/>
    <w:rsid w:val="00F7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A7996"/>
  <w15:chartTrackingRefBased/>
  <w15:docId w15:val="{BE2BB9B0-B6A8-4A32-BD66-C0E66661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3D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3D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3D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3D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3D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3D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3D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3D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3D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3D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3D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3D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3D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3D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3D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3D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3D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3D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3D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3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D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3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DBF"/>
    <w:pPr>
      <w:spacing w:before="160" w:after="160"/>
      <w:jc w:val="center"/>
    </w:pPr>
    <w:rPr>
      <w:i/>
      <w:iCs/>
      <w:color w:val="404040" w:themeColor="text1" w:themeTint="BF"/>
    </w:rPr>
  </w:style>
  <w:style w:type="character" w:customStyle="1" w:styleId="a8">
    <w:name w:val="引用文 (文字)"/>
    <w:basedOn w:val="a0"/>
    <w:link w:val="a7"/>
    <w:uiPriority w:val="29"/>
    <w:rsid w:val="00F73DBF"/>
    <w:rPr>
      <w:i/>
      <w:iCs/>
      <w:color w:val="404040" w:themeColor="text1" w:themeTint="BF"/>
    </w:rPr>
  </w:style>
  <w:style w:type="paragraph" w:styleId="a9">
    <w:name w:val="List Paragraph"/>
    <w:basedOn w:val="a"/>
    <w:uiPriority w:val="34"/>
    <w:qFormat/>
    <w:rsid w:val="00F73DBF"/>
    <w:pPr>
      <w:ind w:left="720"/>
      <w:contextualSpacing/>
    </w:pPr>
  </w:style>
  <w:style w:type="character" w:styleId="21">
    <w:name w:val="Intense Emphasis"/>
    <w:basedOn w:val="a0"/>
    <w:uiPriority w:val="21"/>
    <w:qFormat/>
    <w:rsid w:val="00F73DBF"/>
    <w:rPr>
      <w:i/>
      <w:iCs/>
      <w:color w:val="0F4761" w:themeColor="accent1" w:themeShade="BF"/>
    </w:rPr>
  </w:style>
  <w:style w:type="paragraph" w:styleId="22">
    <w:name w:val="Intense Quote"/>
    <w:basedOn w:val="a"/>
    <w:next w:val="a"/>
    <w:link w:val="23"/>
    <w:uiPriority w:val="30"/>
    <w:qFormat/>
    <w:rsid w:val="00F73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3DBF"/>
    <w:rPr>
      <w:i/>
      <w:iCs/>
      <w:color w:val="0F4761" w:themeColor="accent1" w:themeShade="BF"/>
    </w:rPr>
  </w:style>
  <w:style w:type="character" w:styleId="24">
    <w:name w:val="Intense Reference"/>
    <w:basedOn w:val="a0"/>
    <w:uiPriority w:val="32"/>
    <w:qFormat/>
    <w:rsid w:val="00F73D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3496">
      <w:bodyDiv w:val="1"/>
      <w:marLeft w:val="0"/>
      <w:marRight w:val="0"/>
      <w:marTop w:val="0"/>
      <w:marBottom w:val="0"/>
      <w:divBdr>
        <w:top w:val="none" w:sz="0" w:space="0" w:color="auto"/>
        <w:left w:val="none" w:sz="0" w:space="0" w:color="auto"/>
        <w:bottom w:val="none" w:sz="0" w:space="0" w:color="auto"/>
        <w:right w:val="none" w:sz="0" w:space="0" w:color="auto"/>
      </w:divBdr>
    </w:div>
    <w:div w:id="20166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情香 中道</dc:creator>
  <cp:keywords/>
  <dc:description/>
  <cp:lastModifiedBy>情香 中道</cp:lastModifiedBy>
  <cp:revision>1</cp:revision>
  <dcterms:created xsi:type="dcterms:W3CDTF">2025-06-15T08:16:00Z</dcterms:created>
  <dcterms:modified xsi:type="dcterms:W3CDTF">2025-06-15T08:22:00Z</dcterms:modified>
</cp:coreProperties>
</file>