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8C6416C" w14:textId="38F66372" w:rsidR="00B03245" w:rsidRPr="00601169" w:rsidRDefault="00B03245" w:rsidP="00601169">
      <w:pPr>
        <w:rPr>
          <w:rFonts w:ascii="ＭＳ ゴシック" w:eastAsia="ＭＳ ゴシック" w:hAnsi="ＭＳ ゴシック"/>
        </w:rPr>
      </w:pPr>
      <w:r w:rsidRPr="00601169">
        <w:rPr>
          <w:rFonts w:ascii="ＭＳ ゴシック" w:eastAsia="ＭＳ ゴシック" w:hAnsi="ＭＳ ゴシック" w:hint="eastAsia"/>
        </w:rPr>
        <w:t xml:space="preserve">　朝鮮戦争によって分断された朝鮮半島と在日コリアン。先人たちが夢にまで見た「統一」はいつ来るのでしょうか？　最近の国家情勢で考えると問題があまりにも大きく見えて、何から手を付けて良いのか、わからなくなってしまうことはありませんか。しかし、皆さんが「心の壁」を乗り越えた小さな体験が、何かしら在日同胞の和合に役に立った事はなかったでしょうか？</w:t>
      </w:r>
    </w:p>
    <w:p w14:paraId="469FA0BC" w14:textId="70FCB228" w:rsidR="00E01510" w:rsidRPr="00601169" w:rsidRDefault="00B03245" w:rsidP="00601169">
      <w:pPr>
        <w:rPr>
          <w:rFonts w:ascii="ＭＳ ゴシック" w:eastAsia="ＭＳ ゴシック" w:hAnsi="ＭＳ ゴシック"/>
        </w:rPr>
      </w:pPr>
      <w:r w:rsidRPr="00601169">
        <w:rPr>
          <w:rFonts w:ascii="ＭＳ ゴシック" w:eastAsia="ＭＳ ゴシック" w:hAnsi="ＭＳ ゴシック" w:hint="eastAsia"/>
        </w:rPr>
        <w:t xml:space="preserve">　’為に生きる’神様主義の真の愛を根本精神として国籍と思想、組織を超越して、国内外の韓民族の和合と統一の実現を目指す平和統一聯合は、この度、皆様の「心の壁」を乗り越えた経験を、同世代や後に続いていく世代の力とするために、創設</w:t>
      </w:r>
      <w:r w:rsidRPr="00601169">
        <w:rPr>
          <w:rFonts w:ascii="ＭＳ ゴシック" w:eastAsia="ＭＳ ゴシック" w:hAnsi="ＭＳ ゴシック"/>
        </w:rPr>
        <w:t>20周年記念企画としてこの賞を創設いたしました。</w:t>
      </w:r>
    </w:p>
    <w:p w14:paraId="560A4BE2" w14:textId="77777777" w:rsidR="00B03245" w:rsidRDefault="00B03245" w:rsidP="00B03245">
      <w:pPr>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24FBAC41" w14:textId="77777777" w:rsidTr="00601169">
        <w:trPr>
          <w:trHeight w:val="611"/>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9B5EEA"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名称</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95200E"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「私から始まる平和統一大賞」青年スピーチ部門、会員及び一般部門　エッセイ募集</w:t>
            </w:r>
          </w:p>
        </w:tc>
      </w:tr>
      <w:tr w:rsidR="00B03245" w14:paraId="5650F80E" w14:textId="77777777" w:rsidTr="00601169">
        <w:trPr>
          <w:trHeight w:val="1641"/>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0BF40E"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募集テーマ</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9EB0FF"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「私の心の壁を越えて始まった平和統一の経験」</w:t>
            </w:r>
          </w:p>
          <w:p w14:paraId="29F926C4"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自分の置かれている環境でぶつかった「心の壁」、なぜそれが「壁」であったか、どのようにして乗り越えたか、そのきっかけや周りからの言葉、勉強になったと思う自分の経験、そしてそれが在日同胞の和合、朝鮮半島の平和統一にどのように発展していく可能性があるかをスピーチ、または記述。</w:t>
            </w:r>
          </w:p>
        </w:tc>
      </w:tr>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A6C4EE" w14:textId="27ADFDFF"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青年スピーチ部門：2</w:t>
            </w:r>
            <w:r w:rsidRPr="00601169">
              <w:rPr>
                <w:rFonts w:ascii="ＭＳ ゴシック" w:eastAsia="ＭＳ ゴシック" w:hAnsi="ＭＳ ゴシック"/>
                <w:sz w:val="20"/>
                <w:szCs w:val="20"/>
              </w:rPr>
              <w:t>024</w:t>
            </w:r>
            <w:r w:rsidRPr="00601169">
              <w:rPr>
                <w:rFonts w:ascii="ＭＳ ゴシック" w:eastAsia="ＭＳ ゴシック" w:hAnsi="ＭＳ ゴシック" w:hint="eastAsia"/>
                <w:sz w:val="20"/>
                <w:szCs w:val="20"/>
              </w:rPr>
              <w:t>年６月</w:t>
            </w:r>
            <w:r w:rsidRPr="00601169">
              <w:rPr>
                <w:rFonts w:ascii="ＭＳ ゴシック" w:eastAsia="ＭＳ ゴシック" w:hAnsi="ＭＳ ゴシック"/>
                <w:sz w:val="20"/>
                <w:szCs w:val="20"/>
              </w:rPr>
              <w:t>16</w:t>
            </w:r>
            <w:r w:rsidRPr="00601169">
              <w:rPr>
                <w:rFonts w:ascii="ＭＳ ゴシック" w:eastAsia="ＭＳ ゴシック" w:hAnsi="ＭＳ ゴシック" w:hint="eastAsia"/>
                <w:sz w:val="20"/>
                <w:szCs w:val="20"/>
              </w:rPr>
              <w:t>日（日）まで地方予選</w:t>
            </w:r>
          </w:p>
          <w:p w14:paraId="6DF24031"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会員及び一般部門　エッセイ募集：</w:t>
            </w:r>
          </w:p>
          <w:p w14:paraId="733F9E52" w14:textId="5ECAC003"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sz w:val="20"/>
                <w:szCs w:val="20"/>
              </w:rPr>
              <w:t>2024</w:t>
            </w:r>
            <w:r w:rsidRPr="00601169">
              <w:rPr>
                <w:rFonts w:ascii="ＭＳ ゴシック" w:eastAsia="ＭＳ ゴシック" w:hAnsi="ＭＳ ゴシック" w:hint="eastAsia"/>
                <w:sz w:val="20"/>
                <w:szCs w:val="20"/>
              </w:rPr>
              <w:t>年４月１日（月）～</w:t>
            </w:r>
            <w:r w:rsidRPr="00601169">
              <w:rPr>
                <w:rFonts w:ascii="ＭＳ ゴシック" w:eastAsia="ＭＳ ゴシック" w:hAnsi="ＭＳ ゴシック"/>
                <w:sz w:val="20"/>
                <w:szCs w:val="20"/>
              </w:rPr>
              <w:t>2024</w:t>
            </w:r>
            <w:r w:rsidRPr="00601169">
              <w:rPr>
                <w:rFonts w:ascii="ＭＳ ゴシック" w:eastAsia="ＭＳ ゴシック" w:hAnsi="ＭＳ ゴシック" w:hint="eastAsia"/>
                <w:sz w:val="20"/>
                <w:szCs w:val="20"/>
              </w:rPr>
              <w:t>年６月</w:t>
            </w:r>
            <w:r w:rsidRPr="00601169">
              <w:rPr>
                <w:rFonts w:ascii="ＭＳ ゴシック" w:eastAsia="ＭＳ ゴシック" w:hAnsi="ＭＳ ゴシック"/>
                <w:sz w:val="20"/>
                <w:szCs w:val="20"/>
              </w:rPr>
              <w:t>17</w:t>
            </w:r>
            <w:r w:rsidRPr="00601169">
              <w:rPr>
                <w:rFonts w:ascii="ＭＳ ゴシック" w:eastAsia="ＭＳ ゴシック" w:hAnsi="ＭＳ ゴシック" w:hint="eastAsia"/>
                <w:sz w:val="20"/>
                <w:szCs w:val="20"/>
              </w:rPr>
              <w:t>日（月）</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スピーチ</w:t>
            </w:r>
          </w:p>
          <w:p w14:paraId="114C00AB"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161A35" w14:textId="77777777" w:rsidR="00601169"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【青年スピーチ部門】　５分以上７分以内（制限時間を超過した場合は減点）。</w:t>
            </w:r>
          </w:p>
          <w:p w14:paraId="2BC24B0E" w14:textId="249BD3B9"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※パワーポイント使用可。</w:t>
            </w:r>
          </w:p>
          <w:p w14:paraId="57C634FF"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【会員及び一般部門　エッセイ募集】</w:t>
            </w:r>
            <w:r w:rsidRPr="00601169">
              <w:rPr>
                <w:rFonts w:ascii="ＭＳ ゴシック" w:eastAsia="ＭＳ ゴシック" w:hAnsi="ＭＳ ゴシック"/>
                <w:sz w:val="20"/>
                <w:szCs w:val="20"/>
              </w:rPr>
              <w:t>800</w:t>
            </w:r>
            <w:r w:rsidRPr="00601169">
              <w:rPr>
                <w:rFonts w:ascii="ＭＳ ゴシック" w:eastAsia="ＭＳ ゴシック" w:hAnsi="ＭＳ ゴシック" w:hint="eastAsia"/>
                <w:sz w:val="20"/>
                <w:szCs w:val="20"/>
              </w:rPr>
              <w:t>字以上</w:t>
            </w:r>
            <w:r w:rsidRPr="00601169">
              <w:rPr>
                <w:rFonts w:ascii="ＭＳ ゴシック" w:eastAsia="ＭＳ ゴシック" w:hAnsi="ＭＳ ゴシック"/>
                <w:sz w:val="20"/>
                <w:szCs w:val="20"/>
              </w:rPr>
              <w:t>3000</w:t>
            </w:r>
            <w:r w:rsidRPr="00601169">
              <w:rPr>
                <w:rFonts w:ascii="ＭＳ ゴシック" w:eastAsia="ＭＳ ゴシック" w:hAnsi="ＭＳ ゴシック" w:hint="eastAsia"/>
                <w:sz w:val="20"/>
                <w:szCs w:val="20"/>
              </w:rPr>
              <w:t>字以内、１人１点。</w:t>
            </w:r>
          </w:p>
          <w:p w14:paraId="1D67AE7A"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※両部門とも主となる言語を日本語で行うこと。部分的に韓国・朝鮮語、または他国の言語を使用しても良いが、日本語の意味を付け加えること。</w:t>
            </w:r>
          </w:p>
        </w:tc>
      </w:tr>
      <w:tr w:rsidR="00B03245" w14:paraId="49323EBA" w14:textId="77777777" w:rsidTr="00601169">
        <w:trPr>
          <w:trHeight w:val="101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2C9FEFCB"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sz w:val="20"/>
                <w:szCs w:val="20"/>
              </w:rPr>
              <w:t>Word</w:t>
            </w:r>
            <w:r w:rsidRPr="00601169">
              <w:rPr>
                <w:rFonts w:ascii="ＭＳ ゴシック" w:eastAsia="ＭＳ ゴシック" w:hAnsi="ＭＳ ゴシック" w:hint="eastAsia"/>
                <w:sz w:val="20"/>
                <w:szCs w:val="20"/>
              </w:rPr>
              <w:t>ファイルのまま、応募フォームよりご応募ください。※</w:t>
            </w:r>
            <w:r w:rsidRPr="00601169">
              <w:rPr>
                <w:rFonts w:ascii="ＭＳ ゴシック" w:eastAsia="ＭＳ ゴシック" w:hAnsi="ＭＳ ゴシック"/>
                <w:sz w:val="20"/>
                <w:szCs w:val="20"/>
              </w:rPr>
              <w:t xml:space="preserve"> </w:t>
            </w:r>
            <w:r w:rsidRPr="00601169">
              <w:rPr>
                <w:rFonts w:ascii="ＭＳ ゴシック" w:eastAsia="ＭＳ ゴシック" w:hAnsi="ＭＳ ゴシック" w:hint="eastAsia"/>
                <w:sz w:val="20"/>
                <w:szCs w:val="20"/>
              </w:rPr>
              <w:t>青年スピーチ部門に応募の方も、同様に原稿を提出してください。</w:t>
            </w:r>
            <w:r w:rsidRPr="00601169">
              <w:rPr>
                <w:rFonts w:ascii="ＭＳ ゴシック" w:eastAsia="ＭＳ ゴシック" w:hAnsi="ＭＳ ゴシック"/>
                <w:sz w:val="20"/>
                <w:szCs w:val="20"/>
              </w:rPr>
              <w:t xml:space="preserve"> </w:t>
            </w:r>
            <w:r w:rsidRPr="00601169">
              <w:rPr>
                <w:rFonts w:ascii="ＭＳ ゴシック" w:eastAsia="ＭＳ ゴシック" w:hAnsi="ＭＳ ゴシック" w:hint="eastAsia"/>
                <w:sz w:val="20"/>
                <w:szCs w:val="20"/>
              </w:rPr>
              <w:t>郵送、</w:t>
            </w:r>
            <w:r w:rsidRPr="00601169">
              <w:rPr>
                <w:rFonts w:ascii="ＭＳ ゴシック" w:eastAsia="ＭＳ ゴシック" w:hAnsi="ＭＳ ゴシック"/>
                <w:sz w:val="20"/>
                <w:szCs w:val="20"/>
              </w:rPr>
              <w:t>FAX</w:t>
            </w:r>
            <w:r w:rsidRPr="00601169">
              <w:rPr>
                <w:rFonts w:ascii="ＭＳ ゴシック" w:eastAsia="ＭＳ ゴシック" w:hAnsi="ＭＳ ゴシック" w:hint="eastAsia"/>
                <w:sz w:val="20"/>
                <w:szCs w:val="20"/>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601169" w:rsidRDefault="00B03245" w:rsidP="00B03245">
            <w:pPr>
              <w:contextualSpacing/>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88687B"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sz w:val="20"/>
                <w:szCs w:val="20"/>
              </w:rPr>
              <w:t>2024</w:t>
            </w:r>
            <w:r w:rsidRPr="00601169">
              <w:rPr>
                <w:rFonts w:ascii="ＭＳ ゴシック" w:eastAsia="ＭＳ ゴシック" w:hAnsi="ＭＳ ゴシック" w:hint="eastAsia"/>
                <w:sz w:val="20"/>
                <w:szCs w:val="20"/>
              </w:rPr>
              <w:t>年</w:t>
            </w:r>
            <w:r w:rsidRPr="00601169">
              <w:rPr>
                <w:rFonts w:ascii="ＭＳ ゴシック" w:eastAsia="ＭＳ ゴシック" w:hAnsi="ＭＳ ゴシック"/>
                <w:sz w:val="20"/>
                <w:szCs w:val="20"/>
              </w:rPr>
              <w:t>6</w:t>
            </w:r>
            <w:r w:rsidRPr="00601169">
              <w:rPr>
                <w:rFonts w:ascii="ＭＳ ゴシック" w:eastAsia="ＭＳ ゴシック" w:hAnsi="ＭＳ ゴシック" w:hint="eastAsia"/>
                <w:sz w:val="20"/>
                <w:szCs w:val="20"/>
              </w:rPr>
              <w:t>月下旬　ホームページにて公開</w:t>
            </w:r>
          </w:p>
          <w:p w14:paraId="101D2954"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入賞者には、メールまたはお電話にて直接ご連絡をさしあげます。</w:t>
            </w:r>
          </w:p>
          <w:p w14:paraId="49C72B8B" w14:textId="77777777" w:rsidR="00B03245" w:rsidRPr="00601169" w:rsidRDefault="00B03245" w:rsidP="00601169">
            <w:pPr>
              <w:adjustRightInd w:val="0"/>
              <w:snapToGrid w:val="0"/>
              <w:rPr>
                <w:rFonts w:ascii="ＭＳ ゴシック" w:eastAsia="ＭＳ ゴシック" w:hAnsi="ＭＳ ゴシック"/>
                <w:sz w:val="20"/>
                <w:szCs w:val="20"/>
              </w:rPr>
            </w:pPr>
            <w:r w:rsidRPr="00601169">
              <w:rPr>
                <w:rFonts w:ascii="ＭＳ ゴシック" w:eastAsia="ＭＳ ゴシック" w:hAnsi="ＭＳ ゴシック" w:hint="eastAsia"/>
                <w:sz w:val="20"/>
                <w:szCs w:val="20"/>
              </w:rPr>
              <w:t>青年スピーチ部門の大賞受賞者は、７月４日東京都内の記念行事でスピーチします。その交通費は本部負担。</w:t>
            </w:r>
          </w:p>
        </w:tc>
      </w:tr>
    </w:tbl>
    <w:p w14:paraId="13576A01" w14:textId="1CBED0BB" w:rsidR="00601169" w:rsidRDefault="00601169" w:rsidP="00B03245">
      <w:pPr>
        <w:contextualSpacing/>
        <w:rPr>
          <w:rFonts w:ascii="ＭＳ ゴシック" w:eastAsia="ＭＳ ゴシック" w:hAnsi="ＭＳ ゴシック"/>
        </w:rPr>
      </w:pPr>
    </w:p>
    <w:p w14:paraId="5F5A5219" w14:textId="77777777" w:rsidR="00601169" w:rsidRDefault="00601169">
      <w:pPr>
        <w:rPr>
          <w:rFonts w:ascii="ＭＳ ゴシック" w:eastAsia="ＭＳ ゴシック" w:hAnsi="ＭＳ ゴシック"/>
        </w:rPr>
      </w:pPr>
      <w:r>
        <w:rPr>
          <w:rFonts w:ascii="ＭＳ ゴシック" w:eastAsia="ＭＳ ゴシック" w:hAnsi="ＭＳ ゴシック"/>
        </w:rPr>
        <w:br w:type="page"/>
      </w:r>
    </w:p>
    <w:p w14:paraId="3FD30049" w14:textId="77777777" w:rsidR="00B03245" w:rsidRDefault="00B03245" w:rsidP="00B03245">
      <w:pPr>
        <w:contextualSpacing/>
        <w:rPr>
          <w:rFonts w:ascii="ＭＳ ゴシック" w:eastAsia="ＭＳ ゴシック" w:hAnsi="ＭＳ ゴシック"/>
        </w:rPr>
      </w:pPr>
    </w:p>
    <w:p w14:paraId="179F4BF1" w14:textId="14600B73"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題名：</w:t>
      </w:r>
      <w:r w:rsidR="00513150">
        <w:rPr>
          <w:rFonts w:ascii="ＭＳ Ｐゴシック" w:eastAsia="ＭＳ Ｐゴシック" w:hAnsi="ＭＳ Ｐゴシック" w:hint="eastAsia"/>
          <w:b/>
          <w:bCs/>
          <w:sz w:val="28"/>
          <w:szCs w:val="28"/>
          <w:u w:val="single"/>
        </w:rPr>
        <w:t xml:space="preserve">　「</w:t>
      </w:r>
      <w:r w:rsidR="0016574E" w:rsidRPr="0016574E">
        <w:rPr>
          <w:rFonts w:ascii="ＭＳ Ｐゴシック" w:eastAsia="ＭＳ Ｐゴシック" w:hAnsi="ＭＳ Ｐゴシック"/>
          <w:b/>
          <w:bCs/>
          <w:sz w:val="28"/>
          <w:szCs w:val="28"/>
          <w:u w:val="single"/>
        </w:rPr>
        <w:t>私から始まる平和統一</w:t>
      </w:r>
      <w:r w:rsidR="00D34E9D">
        <w:rPr>
          <w:rFonts w:ascii="ＭＳ Ｐゴシック" w:eastAsia="ＭＳ Ｐゴシック" w:hAnsi="ＭＳ Ｐゴシック" w:hint="eastAsia"/>
          <w:b/>
          <w:bCs/>
          <w:sz w:val="28"/>
          <w:szCs w:val="28"/>
          <w:u w:val="single"/>
        </w:rPr>
        <w:t>」</w:t>
      </w:r>
      <w:r>
        <w:rPr>
          <w:rFonts w:ascii="ＭＳ Ｐゴシック" w:eastAsia="ＭＳ Ｐゴシック" w:hAnsi="ＭＳ Ｐゴシック" w:hint="eastAsia"/>
          <w:b/>
          <w:bCs/>
          <w:sz w:val="28"/>
          <w:szCs w:val="28"/>
          <w:u w:val="single"/>
        </w:rPr>
        <w:t xml:space="preserve">　　</w:t>
      </w:r>
    </w:p>
    <w:p w14:paraId="55311EA3" w14:textId="43E6E727"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r w:rsidR="0016574E" w:rsidRPr="0016574E">
        <w:rPr>
          <w:rFonts w:ascii="ＭＳ Ｐゴシック" w:eastAsia="ＭＳ Ｐゴシック" w:hAnsi="ＭＳ Ｐゴシック"/>
          <w:b/>
          <w:bCs/>
          <w:sz w:val="28"/>
          <w:szCs w:val="28"/>
          <w:u w:val="single"/>
        </w:rPr>
        <w:t>佐藤和世</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5E55A69" w14:textId="1A4B5FF0" w:rsidR="00123CA6" w:rsidRPr="0040276F" w:rsidRDefault="00601169" w:rsidP="00123CA6">
      <w:pPr>
        <w:rPr>
          <w:rFonts w:ascii="ＭＳ Ｐゴシック" w:eastAsia="ＭＳ Ｐゴシック" w:hAnsi="ＭＳ Ｐゴシック"/>
          <w:szCs w:val="21"/>
        </w:rPr>
      </w:pPr>
      <w:r>
        <w:rPr>
          <w:rFonts w:hint="eastAsia"/>
          <w:szCs w:val="21"/>
        </w:rPr>
        <w:t>(下記より本文をご記入ください)</w:t>
      </w:r>
      <w:r w:rsidR="009A02FD" w:rsidRPr="009A02FD">
        <w:rPr>
          <w:rFonts w:hint="eastAsia"/>
          <w:color w:val="000000"/>
          <w:szCs w:val="21"/>
        </w:rPr>
        <w:t xml:space="preserve"> </w:t>
      </w:r>
    </w:p>
    <w:p w14:paraId="0A0AF60E" w14:textId="57F7F639" w:rsidR="00601169" w:rsidRPr="00123CA6" w:rsidRDefault="0016574E" w:rsidP="0016574E">
      <w:pPr>
        <w:pStyle w:val="Web"/>
        <w:spacing w:before="0" w:beforeAutospacing="0" w:after="0" w:afterAutospacing="0"/>
        <w:rPr>
          <w:szCs w:val="21"/>
        </w:rPr>
      </w:pPr>
      <w:r>
        <w:rPr>
          <w:rFonts w:ascii="Arial" w:hAnsi="Arial" w:cs="Arial"/>
          <w:color w:val="222222"/>
          <w:shd w:val="clear" w:color="auto" w:fill="FFFFFF"/>
        </w:rPr>
        <w:t>5</w:t>
      </w:r>
      <w:r>
        <w:rPr>
          <w:rFonts w:ascii="Arial" w:hAnsi="Arial" w:cs="Arial"/>
          <w:color w:val="222222"/>
          <w:shd w:val="clear" w:color="auto" w:fill="FFFFFF"/>
        </w:rPr>
        <w:t>月の終わりごろ、札幌の平和統一聯合の活動で平和の滝にある「韓国人殉難者之慰霊碑」にお参りに行くことになった。　札幌に住んで</w:t>
      </w:r>
      <w:r>
        <w:rPr>
          <w:rFonts w:ascii="Arial" w:hAnsi="Arial" w:cs="Arial"/>
          <w:color w:val="222222"/>
          <w:shd w:val="clear" w:color="auto" w:fill="FFFFFF"/>
        </w:rPr>
        <w:t>35</w:t>
      </w:r>
      <w:r>
        <w:rPr>
          <w:rFonts w:ascii="Arial" w:hAnsi="Arial" w:cs="Arial"/>
          <w:color w:val="222222"/>
          <w:shd w:val="clear" w:color="auto" w:fill="FFFFFF"/>
        </w:rPr>
        <w:t>年以上になるのに、そういう慰霊碑があることも知らずにいた。　前日からお天気が悪く、明日いけるのかな、行くのかな、などと思っていた。当日早朝は雨は降っていなかったが天気が、だんだん悪くなりそうな</w:t>
      </w:r>
      <w:r>
        <w:rPr>
          <w:rFonts w:ascii="Arial" w:hAnsi="Arial" w:cs="Arial"/>
          <w:color w:val="222222"/>
          <w:shd w:val="clear" w:color="auto" w:fill="FFFFFF"/>
        </w:rPr>
        <w:t>…</w:t>
      </w:r>
      <w:r>
        <w:rPr>
          <w:rFonts w:ascii="Arial" w:hAnsi="Arial" w:cs="Arial"/>
          <w:color w:val="222222"/>
          <w:shd w:val="clear" w:color="auto" w:fill="FFFFFF"/>
        </w:rPr>
        <w:t xml:space="preserve">　そんな中朝早く　今日、行きます！と連絡が</w:t>
      </w:r>
      <w:r>
        <w:rPr>
          <w:rFonts w:ascii="Arial" w:hAnsi="Arial" w:cs="Arial"/>
          <w:color w:val="222222"/>
        </w:rPr>
        <w:br/>
      </w:r>
      <w:r>
        <w:rPr>
          <w:rFonts w:ascii="Arial" w:hAnsi="Arial" w:cs="Arial"/>
          <w:color w:val="222222"/>
          <w:shd w:val="clear" w:color="auto" w:fill="FFFFFF"/>
        </w:rPr>
        <w:t xml:space="preserve">朝早い連絡に何か確信と決意を感じながら私も待ち合わせ場所にお供え物を持って向かった。何人かで車に乗り合わせて平和の滝に向かった。札幌市内なのに遠く感じた。　</w:t>
      </w:r>
      <w:r>
        <w:rPr>
          <w:rFonts w:ascii="Arial" w:hAnsi="Arial" w:cs="Arial"/>
          <w:color w:val="222222"/>
        </w:rPr>
        <w:br/>
      </w:r>
      <w:r>
        <w:rPr>
          <w:rFonts w:ascii="Arial" w:hAnsi="Arial" w:cs="Arial"/>
          <w:color w:val="222222"/>
          <w:shd w:val="clear" w:color="auto" w:fill="FFFFFF"/>
        </w:rPr>
        <w:t>着くと、駐車場の片隅にその慰霊碑は堂々と立っていた。その慰霊碑には「韓国人殉難者之慰霊碑」と書いてあった。</w:t>
      </w:r>
      <w:r>
        <w:rPr>
          <w:rFonts w:ascii="Arial" w:hAnsi="Arial" w:cs="Arial"/>
          <w:color w:val="222222"/>
        </w:rPr>
        <w:br/>
      </w:r>
      <w:r>
        <w:rPr>
          <w:rFonts w:ascii="Arial" w:hAnsi="Arial" w:cs="Arial"/>
          <w:color w:val="222222"/>
          <w:shd w:val="clear" w:color="auto" w:fill="FFFFFF"/>
        </w:rPr>
        <w:t>その文字を読みながら受難者という文字が胸に刺さった。</w:t>
      </w:r>
      <w:r>
        <w:rPr>
          <w:rFonts w:ascii="Arial" w:hAnsi="Arial" w:cs="Arial"/>
          <w:color w:val="222222"/>
        </w:rPr>
        <w:br/>
      </w:r>
      <w:r>
        <w:rPr>
          <w:rFonts w:ascii="Arial" w:hAnsi="Arial" w:cs="Arial"/>
          <w:color w:val="222222"/>
          <w:shd w:val="clear" w:color="auto" w:fill="FFFFFF"/>
        </w:rPr>
        <w:t>戦時中強制労働のため日本に連行されてきて犠牲となった韓国の人々を祀っている。過酷な労働環境でひたすら故郷を思って耐えたのだろうか</w:t>
      </w:r>
      <w:r>
        <w:rPr>
          <w:rFonts w:ascii="Arial" w:hAnsi="Arial" w:cs="Arial"/>
          <w:color w:val="222222"/>
        </w:rPr>
        <w:br/>
      </w:r>
      <w:r>
        <w:rPr>
          <w:rFonts w:ascii="Arial" w:hAnsi="Arial" w:cs="Arial"/>
          <w:color w:val="222222"/>
          <w:shd w:val="clear" w:color="auto" w:fill="FFFFFF"/>
        </w:rPr>
        <w:t>私も若い頃、自分は何のために生まれてきたのだろうと悩んだ期間があったが、そんな、なまやさしいことではないことをはっきり感じた。</w:t>
      </w:r>
      <w:r>
        <w:rPr>
          <w:rFonts w:ascii="Arial" w:hAnsi="Arial" w:cs="Arial"/>
          <w:color w:val="222222"/>
        </w:rPr>
        <w:br/>
      </w:r>
      <w:r>
        <w:rPr>
          <w:rFonts w:ascii="Arial" w:hAnsi="Arial" w:cs="Arial"/>
          <w:color w:val="222222"/>
          <w:shd w:val="clear" w:color="auto" w:fill="FFFFFF"/>
        </w:rPr>
        <w:t>日本人として深い反省の念に突き動かされた。</w:t>
      </w:r>
      <w:r>
        <w:rPr>
          <w:rFonts w:ascii="Arial" w:hAnsi="Arial" w:cs="Arial"/>
          <w:color w:val="222222"/>
        </w:rPr>
        <w:br/>
      </w:r>
      <w:r>
        <w:rPr>
          <w:rFonts w:ascii="Arial" w:hAnsi="Arial" w:cs="Arial"/>
          <w:color w:val="222222"/>
          <w:shd w:val="clear" w:color="auto" w:fill="FFFFFF"/>
        </w:rPr>
        <w:t>この胸の痛みは今も私の胸に残っている。</w:t>
      </w:r>
      <w:r>
        <w:rPr>
          <w:rFonts w:ascii="Arial" w:hAnsi="Arial" w:cs="Arial"/>
          <w:color w:val="222222"/>
        </w:rPr>
        <w:br/>
      </w:r>
      <w:r>
        <w:rPr>
          <w:rFonts w:ascii="Arial" w:hAnsi="Arial" w:cs="Arial"/>
          <w:color w:val="222222"/>
          <w:shd w:val="clear" w:color="auto" w:fill="FFFFFF"/>
        </w:rPr>
        <w:t>ただただ朝鮮半島の南北統一そして世界平和を願った一日でした。この思いは今も続いているし、強くなっています。</w:t>
      </w:r>
      <w:r>
        <w:rPr>
          <w:rFonts w:ascii="Arial" w:hAnsi="Arial" w:cs="Arial"/>
          <w:color w:val="222222"/>
        </w:rPr>
        <w:br/>
      </w:r>
    </w:p>
    <w:sectPr w:rsidR="00601169" w:rsidRPr="00123CA6"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258FC" w14:textId="77777777" w:rsidR="00D175AF" w:rsidRDefault="00D175AF" w:rsidP="00E01510">
      <w:r>
        <w:separator/>
      </w:r>
    </w:p>
  </w:endnote>
  <w:endnote w:type="continuationSeparator" w:id="0">
    <w:p w14:paraId="799596EA" w14:textId="77777777" w:rsidR="00D175AF" w:rsidRDefault="00D175AF"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53619" w14:textId="77777777" w:rsidR="00D175AF" w:rsidRDefault="00D175AF" w:rsidP="00E01510">
      <w:r>
        <w:separator/>
      </w:r>
    </w:p>
  </w:footnote>
  <w:footnote w:type="continuationSeparator" w:id="0">
    <w:p w14:paraId="20A4A419" w14:textId="77777777" w:rsidR="00D175AF" w:rsidRDefault="00D175AF"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9C67" w14:textId="109B6356" w:rsidR="00E01510" w:rsidRDefault="00E01510" w:rsidP="00E01510">
    <w:pPr>
      <w:pStyle w:val="aa"/>
      <w:jc w:val="right"/>
    </w:pPr>
    <w:r>
      <w:rPr>
        <w:noProof/>
      </w:rPr>
      <w:drawing>
        <wp:anchor distT="0" distB="0" distL="114300" distR="114300" simplePos="0" relativeHeight="251658240" behindDoc="0" locked="0" layoutInCell="1" allowOverlap="1" wp14:anchorId="43DC5068" wp14:editId="0A3B70EF">
          <wp:simplePos x="0" y="0"/>
          <wp:positionH relativeFrom="column">
            <wp:posOffset>5600700</wp:posOffset>
          </wp:positionH>
          <wp:positionV relativeFrom="paragraph">
            <wp:posOffset>-292735</wp:posOffset>
          </wp:positionV>
          <wp:extent cx="567214" cy="504190"/>
          <wp:effectExtent l="0" t="0" r="4445" b="0"/>
          <wp:wrapNone/>
          <wp:docPr id="380253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14"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073316"/>
    <w:rsid w:val="000D217B"/>
    <w:rsid w:val="000E1D96"/>
    <w:rsid w:val="000E3118"/>
    <w:rsid w:val="001219D4"/>
    <w:rsid w:val="00123CA6"/>
    <w:rsid w:val="0016574E"/>
    <w:rsid w:val="00256B44"/>
    <w:rsid w:val="003264A5"/>
    <w:rsid w:val="00394A4B"/>
    <w:rsid w:val="00422DAB"/>
    <w:rsid w:val="0047564D"/>
    <w:rsid w:val="0049060D"/>
    <w:rsid w:val="00502090"/>
    <w:rsid w:val="00513150"/>
    <w:rsid w:val="005419BF"/>
    <w:rsid w:val="005A2A24"/>
    <w:rsid w:val="00601169"/>
    <w:rsid w:val="00611776"/>
    <w:rsid w:val="006211AF"/>
    <w:rsid w:val="006563E0"/>
    <w:rsid w:val="006A1964"/>
    <w:rsid w:val="006A5494"/>
    <w:rsid w:val="00707669"/>
    <w:rsid w:val="0071077C"/>
    <w:rsid w:val="007C1D0B"/>
    <w:rsid w:val="009126E4"/>
    <w:rsid w:val="009A02FD"/>
    <w:rsid w:val="009F6F52"/>
    <w:rsid w:val="00A66454"/>
    <w:rsid w:val="00B03245"/>
    <w:rsid w:val="00B17F7F"/>
    <w:rsid w:val="00B90492"/>
    <w:rsid w:val="00BC0984"/>
    <w:rsid w:val="00C033D2"/>
    <w:rsid w:val="00C16333"/>
    <w:rsid w:val="00C3020B"/>
    <w:rsid w:val="00CA3FB4"/>
    <w:rsid w:val="00D15A43"/>
    <w:rsid w:val="00D175AF"/>
    <w:rsid w:val="00D34E9D"/>
    <w:rsid w:val="00DF7FF2"/>
    <w:rsid w:val="00E01510"/>
    <w:rsid w:val="00E717F6"/>
    <w:rsid w:val="00E93619"/>
    <w:rsid w:val="00EE0C1F"/>
    <w:rsid w:val="00F8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character" w:styleId="af0">
    <w:name w:val="Hyperlink"/>
    <w:basedOn w:val="a0"/>
    <w:uiPriority w:val="99"/>
    <w:semiHidden/>
    <w:unhideWhenUsed/>
    <w:rsid w:val="00165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348129">
      <w:bodyDiv w:val="1"/>
      <w:marLeft w:val="0"/>
      <w:marRight w:val="0"/>
      <w:marTop w:val="0"/>
      <w:marBottom w:val="0"/>
      <w:divBdr>
        <w:top w:val="none" w:sz="0" w:space="0" w:color="auto"/>
        <w:left w:val="none" w:sz="0" w:space="0" w:color="auto"/>
        <w:bottom w:val="none" w:sz="0" w:space="0" w:color="auto"/>
        <w:right w:val="none" w:sz="0" w:space="0" w:color="auto"/>
      </w:divBdr>
    </w:div>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敏弘 小木</cp:lastModifiedBy>
  <cp:revision>6</cp:revision>
  <dcterms:created xsi:type="dcterms:W3CDTF">2024-06-10T14:27:00Z</dcterms:created>
  <dcterms:modified xsi:type="dcterms:W3CDTF">2024-06-17T11:21:00Z</dcterms:modified>
</cp:coreProperties>
</file>